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C4D4E" w14:textId="77777777" w:rsidR="003D0AFC" w:rsidRDefault="003D0AFC">
      <w:pPr>
        <w:spacing w:after="0"/>
      </w:pPr>
    </w:p>
    <w:p w14:paraId="575E9CE0" w14:textId="77777777" w:rsidR="003D0AFC" w:rsidRDefault="003D0AFC">
      <w:pPr>
        <w:spacing w:after="0"/>
      </w:pPr>
    </w:p>
    <w:p w14:paraId="63B51ACF" w14:textId="77777777" w:rsidR="003D0AFC" w:rsidRDefault="009B37E5">
      <w:pPr>
        <w:spacing w:after="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Appel à Manifestation d’Intérêt</w:t>
      </w:r>
    </w:p>
    <w:p w14:paraId="35D26472" w14:textId="77777777" w:rsidR="003D0AFC" w:rsidRDefault="003D0AFC">
      <w:pPr>
        <w:rPr>
          <w:rFonts w:ascii="Arial" w:eastAsia="Arial" w:hAnsi="Arial" w:cs="Arial"/>
        </w:rPr>
      </w:pPr>
    </w:p>
    <w:tbl>
      <w:tblPr>
        <w:tblStyle w:val="a"/>
        <w:tblpPr w:leftFromText="141" w:rightFromText="141" w:vertAnchor="text" w:tblpY="1"/>
        <w:tblW w:w="9052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7387"/>
      </w:tblGrid>
      <w:tr w:rsidR="003D0AFC" w14:paraId="4C0BC550" w14:textId="77777777">
        <w:tc>
          <w:tcPr>
            <w:tcW w:w="1665" w:type="dxa"/>
            <w:shd w:val="clear" w:color="auto" w:fill="C9D9ED"/>
          </w:tcPr>
          <w:p w14:paraId="63643CCF" w14:textId="77777777" w:rsidR="003D0AFC" w:rsidRDefault="009B37E5">
            <w:pPr>
              <w:spacing w:before="60" w:after="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Proposition </w:t>
            </w:r>
          </w:p>
        </w:tc>
        <w:tc>
          <w:tcPr>
            <w:tcW w:w="7387" w:type="dxa"/>
            <w:shd w:val="clear" w:color="auto" w:fill="C9D9ED"/>
          </w:tcPr>
          <w:p w14:paraId="177DB169" w14:textId="77777777" w:rsidR="003D0AFC" w:rsidRDefault="009B37E5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TITRE</w:t>
            </w:r>
          </w:p>
        </w:tc>
      </w:tr>
      <w:tr w:rsidR="003D0AFC" w14:paraId="67657A4D" w14:textId="77777777">
        <w:tc>
          <w:tcPr>
            <w:tcW w:w="1665" w:type="dxa"/>
            <w:shd w:val="clear" w:color="auto" w:fill="C9D9ED"/>
          </w:tcPr>
          <w:p w14:paraId="7A9D626E" w14:textId="77777777" w:rsidR="003D0AFC" w:rsidRDefault="009B37E5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Coordonné par :</w:t>
            </w:r>
          </w:p>
        </w:tc>
        <w:tc>
          <w:tcPr>
            <w:tcW w:w="7387" w:type="dxa"/>
            <w:shd w:val="clear" w:color="auto" w:fill="C9D9ED"/>
          </w:tcPr>
          <w:p w14:paraId="02D60409" w14:textId="77777777" w:rsidR="003D0AFC" w:rsidRDefault="009B37E5">
            <w:pPr>
              <w:tabs>
                <w:tab w:val="left" w:pos="4148"/>
              </w:tabs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Prénom NOM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3D0AFC" w14:paraId="20FA7E31" w14:textId="77777777">
        <w:tc>
          <w:tcPr>
            <w:tcW w:w="1665" w:type="dxa"/>
            <w:shd w:val="clear" w:color="auto" w:fill="C9D9ED"/>
          </w:tcPr>
          <w:p w14:paraId="3B11BC2F" w14:textId="77777777" w:rsidR="003D0AFC" w:rsidRDefault="009B37E5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Laboratoire de rattachement</w:t>
            </w:r>
          </w:p>
        </w:tc>
        <w:tc>
          <w:tcPr>
            <w:tcW w:w="7387" w:type="dxa"/>
            <w:shd w:val="clear" w:color="auto" w:fill="C9D9ED"/>
          </w:tcPr>
          <w:p w14:paraId="326D2A3F" w14:textId="77777777" w:rsidR="003D0AFC" w:rsidRDefault="003D0AFC">
            <w:pPr>
              <w:tabs>
                <w:tab w:val="left" w:pos="4148"/>
              </w:tabs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4C7E655" w14:textId="77777777" w:rsidR="003D0AFC" w:rsidRDefault="003D0AFC">
      <w:pPr>
        <w:spacing w:after="0"/>
        <w:rPr>
          <w:rFonts w:ascii="Arial" w:eastAsia="Arial" w:hAnsi="Arial" w:cs="Arial"/>
        </w:rPr>
      </w:pPr>
    </w:p>
    <w:p w14:paraId="43DC1E20" w14:textId="77777777" w:rsidR="003D0AFC" w:rsidRDefault="009B37E5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 xml:space="preserve">Trame de dépôt du projet scientifique </w:t>
      </w:r>
    </w:p>
    <w:p w14:paraId="6E7C83E5" w14:textId="77777777" w:rsidR="003D0AFC" w:rsidRDefault="003D0AFC">
      <w:pPr>
        <w:spacing w:after="0"/>
        <w:jc w:val="center"/>
        <w:rPr>
          <w:rFonts w:ascii="Arial" w:eastAsia="Arial" w:hAnsi="Arial" w:cs="Arial"/>
          <w:b/>
          <w:color w:val="5B9BD5"/>
          <w:sz w:val="28"/>
          <w:szCs w:val="28"/>
        </w:rPr>
      </w:pPr>
    </w:p>
    <w:p w14:paraId="39DCD2F7" w14:textId="77777777" w:rsidR="003D0AFC" w:rsidRDefault="009B37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5B9BD5"/>
        </w:rPr>
      </w:pPr>
      <w:bookmarkStart w:id="0" w:name="_heading=h.4s0gy0iazwe" w:colFirst="0" w:colLast="0"/>
      <w:bookmarkEnd w:id="0"/>
      <w:r>
        <w:rPr>
          <w:rFonts w:ascii="Arial" w:eastAsia="Arial" w:hAnsi="Arial" w:cs="Arial"/>
          <w:i/>
          <w:color w:val="5B9BD5"/>
        </w:rPr>
        <w:t xml:space="preserve">Le présent document comprend au </w:t>
      </w:r>
      <w:r>
        <w:rPr>
          <w:rFonts w:ascii="Arial" w:eastAsia="Arial" w:hAnsi="Arial" w:cs="Arial"/>
          <w:b/>
          <w:i/>
          <w:color w:val="5B9BD5"/>
        </w:rPr>
        <w:t>maximum 4 pages</w:t>
      </w:r>
      <w:r>
        <w:rPr>
          <w:rFonts w:ascii="Arial" w:eastAsia="Arial" w:hAnsi="Arial" w:cs="Arial"/>
          <w:i/>
          <w:color w:val="5B9BD5"/>
        </w:rPr>
        <w:t xml:space="preserve">, sera envoyé à l’adresse </w:t>
      </w:r>
      <w:proofErr w:type="gramStart"/>
      <w:r>
        <w:rPr>
          <w:rFonts w:ascii="Arial" w:eastAsia="Arial" w:hAnsi="Arial" w:cs="Arial"/>
          <w:i/>
          <w:color w:val="5B9BD5"/>
        </w:rPr>
        <w:t>mail</w:t>
      </w:r>
      <w:proofErr w:type="gramEnd"/>
      <w:r>
        <w:rPr>
          <w:rFonts w:ascii="Arial" w:eastAsia="Arial" w:hAnsi="Arial" w:cs="Arial"/>
          <w:i/>
          <w:color w:val="5B9BD5"/>
        </w:rPr>
        <w:t xml:space="preserve"> suivante : </w:t>
      </w:r>
      <w:proofErr w:type="gramStart"/>
      <w:r>
        <w:rPr>
          <w:rFonts w:ascii="Arial" w:eastAsia="Arial" w:hAnsi="Arial" w:cs="Arial"/>
          <w:i/>
          <w:color w:val="5B9BD5"/>
        </w:rPr>
        <w:t>soc-ptleis@umontpellier.fr;</w:t>
      </w:r>
      <w:proofErr w:type="gramEnd"/>
    </w:p>
    <w:p w14:paraId="6796216C" w14:textId="77777777" w:rsidR="003D0AFC" w:rsidRDefault="009B37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5B9BD5"/>
        </w:rPr>
      </w:pPr>
      <w:r>
        <w:rPr>
          <w:rFonts w:ascii="Arial" w:eastAsia="Arial" w:hAnsi="Arial" w:cs="Arial"/>
          <w:i/>
          <w:color w:val="5B9BD5"/>
        </w:rPr>
        <w:t>Pensez à remplir l’acronyme du projet et les nom-prénom de la coordinatrice/ du coordinateur dans l'en-tête de chaque page</w:t>
      </w:r>
    </w:p>
    <w:p w14:paraId="058D2852" w14:textId="77777777" w:rsidR="003D0AFC" w:rsidRDefault="003D0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i/>
          <w:color w:val="5B9BD5"/>
        </w:rPr>
      </w:pPr>
    </w:p>
    <w:p w14:paraId="11EA60D4" w14:textId="7C2BF24C" w:rsidR="003D0AFC" w:rsidRDefault="009B37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DENTIFICATION DE LA PROPOSITION </w:t>
      </w:r>
    </w:p>
    <w:p w14:paraId="67915EA2" w14:textId="77777777" w:rsidR="003D0AFC" w:rsidRDefault="003D0AFC">
      <w:pPr>
        <w:spacing w:after="0"/>
        <w:rPr>
          <w:rFonts w:ascii="Arial" w:eastAsia="Arial" w:hAnsi="Arial" w:cs="Arial"/>
        </w:rPr>
      </w:pPr>
    </w:p>
    <w:tbl>
      <w:tblPr>
        <w:tblStyle w:val="a0"/>
        <w:tblW w:w="89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9"/>
        <w:gridCol w:w="5255"/>
      </w:tblGrid>
      <w:tr w:rsidR="003D0AFC" w14:paraId="4F7216B0" w14:textId="77777777">
        <w:trPr>
          <w:trHeight w:val="397"/>
        </w:trPr>
        <w:tc>
          <w:tcPr>
            <w:tcW w:w="3699" w:type="dxa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4EE860D7" w14:textId="77777777" w:rsidR="003D0AFC" w:rsidRDefault="009B37E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Laboratoire de rattachement</w:t>
            </w:r>
          </w:p>
        </w:tc>
        <w:tc>
          <w:tcPr>
            <w:tcW w:w="52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vAlign w:val="center"/>
          </w:tcPr>
          <w:p w14:paraId="43D7F8D7" w14:textId="77777777" w:rsidR="003D0AFC" w:rsidRDefault="003D0AFC">
            <w:pPr>
              <w:rPr>
                <w:rFonts w:ascii="Arial" w:eastAsia="Arial" w:hAnsi="Arial" w:cs="Arial"/>
              </w:rPr>
            </w:pPr>
          </w:p>
        </w:tc>
      </w:tr>
      <w:tr w:rsidR="003D0AFC" w14:paraId="2F069938" w14:textId="77777777">
        <w:trPr>
          <w:trHeight w:val="397"/>
        </w:trPr>
        <w:tc>
          <w:tcPr>
            <w:tcW w:w="3699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vAlign w:val="center"/>
          </w:tcPr>
          <w:p w14:paraId="66DD3BD2" w14:textId="77777777" w:rsidR="003D0AFC" w:rsidRDefault="003D0AFC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5255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vAlign w:val="center"/>
          </w:tcPr>
          <w:p w14:paraId="504CD7FB" w14:textId="77777777" w:rsidR="003D0AFC" w:rsidRDefault="003D0AFC">
            <w:pPr>
              <w:rPr>
                <w:rFonts w:ascii="Arial" w:eastAsia="Arial" w:hAnsi="Arial" w:cs="Arial"/>
              </w:rPr>
            </w:pPr>
          </w:p>
        </w:tc>
      </w:tr>
      <w:tr w:rsidR="003D0AFC" w14:paraId="42F2D92F" w14:textId="77777777">
        <w:trPr>
          <w:trHeight w:val="397"/>
        </w:trPr>
        <w:tc>
          <w:tcPr>
            <w:tcW w:w="3699" w:type="dxa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2B30B570" w14:textId="77777777" w:rsidR="003D0AFC" w:rsidRDefault="00F94F12">
            <w:pPr>
              <w:rPr>
                <w:rFonts w:ascii="Arial" w:eastAsia="Arial" w:hAnsi="Arial" w:cs="Arial"/>
                <w:b/>
              </w:rPr>
            </w:pPr>
            <w:sdt>
              <w:sdtPr>
                <w:tag w:val="goog_rdk_0"/>
                <w:id w:val="1159796276"/>
              </w:sdtPr>
              <w:sdtEndPr/>
              <w:sdtContent/>
            </w:sdt>
            <w:sdt>
              <w:sdtPr>
                <w:tag w:val="goog_rdk_1"/>
                <w:id w:val="-69536204"/>
              </w:sdtPr>
              <w:sdtEndPr/>
              <w:sdtContent/>
            </w:sdt>
            <w:r w:rsidR="009B37E5">
              <w:rPr>
                <w:rFonts w:ascii="Arial" w:eastAsia="Arial" w:hAnsi="Arial" w:cs="Arial"/>
                <w:b/>
              </w:rPr>
              <w:t xml:space="preserve">Programme du PTL EIS </w:t>
            </w:r>
            <w:r w:rsidR="009B37E5">
              <w:rPr>
                <w:rStyle w:val="Appelnotedebasdep"/>
                <w:rFonts w:ascii="Arial" w:eastAsia="Arial" w:hAnsi="Arial" w:cs="Arial"/>
                <w:b/>
              </w:rPr>
              <w:footnoteReference w:id="1"/>
            </w:r>
            <w:r w:rsidR="009B37E5">
              <w:rPr>
                <w:rFonts w:ascii="Arial" w:eastAsia="Arial" w:hAnsi="Arial" w:cs="Arial"/>
                <w:b/>
              </w:rPr>
              <w:t>concerné</w:t>
            </w:r>
          </w:p>
        </w:tc>
        <w:tc>
          <w:tcPr>
            <w:tcW w:w="52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vAlign w:val="center"/>
          </w:tcPr>
          <w:p w14:paraId="06AD5718" w14:textId="77777777" w:rsidR="003D0AFC" w:rsidRDefault="003D0AFC">
            <w:pPr>
              <w:rPr>
                <w:rFonts w:ascii="Arial" w:eastAsia="Arial" w:hAnsi="Arial" w:cs="Arial"/>
              </w:rPr>
            </w:pPr>
          </w:p>
        </w:tc>
      </w:tr>
      <w:tr w:rsidR="003D0AFC" w14:paraId="5B709A42" w14:textId="77777777">
        <w:trPr>
          <w:trHeight w:val="397"/>
        </w:trPr>
        <w:tc>
          <w:tcPr>
            <w:tcW w:w="3699" w:type="dxa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7982B304" w14:textId="77777777" w:rsidR="003D0AFC" w:rsidRDefault="009B37E5">
            <w:pPr>
              <w:spacing w:after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Montant du budget estimé </w:t>
            </w:r>
          </w:p>
          <w:p w14:paraId="261AA394" w14:textId="77777777" w:rsidR="003D0AFC" w:rsidRDefault="009B37E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</w:t>
            </w:r>
            <w:proofErr w:type="gramStart"/>
            <w:r>
              <w:rPr>
                <w:rFonts w:ascii="Arial" w:eastAsia="Arial" w:hAnsi="Arial" w:cs="Arial"/>
                <w:b/>
              </w:rPr>
              <w:t>dont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cofinancement apporté à préciser entre parenthèse)</w:t>
            </w:r>
          </w:p>
        </w:tc>
        <w:tc>
          <w:tcPr>
            <w:tcW w:w="52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vAlign w:val="center"/>
          </w:tcPr>
          <w:p w14:paraId="670239CF" w14:textId="77777777" w:rsidR="003D0AFC" w:rsidRDefault="003D0AFC">
            <w:pPr>
              <w:rPr>
                <w:rFonts w:ascii="Arial" w:eastAsia="Arial" w:hAnsi="Arial" w:cs="Arial"/>
              </w:rPr>
            </w:pPr>
          </w:p>
        </w:tc>
      </w:tr>
      <w:tr w:rsidR="003D0AFC" w14:paraId="2103F0A1" w14:textId="77777777">
        <w:trPr>
          <w:trHeight w:val="397"/>
        </w:trPr>
        <w:tc>
          <w:tcPr>
            <w:tcW w:w="3699" w:type="dxa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09DAAA93" w14:textId="77777777" w:rsidR="003D0AFC" w:rsidRDefault="009B37E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Durée du projet</w:t>
            </w:r>
          </w:p>
        </w:tc>
        <w:tc>
          <w:tcPr>
            <w:tcW w:w="52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vAlign w:val="center"/>
          </w:tcPr>
          <w:p w14:paraId="24CE7FA7" w14:textId="77777777" w:rsidR="003D0AFC" w:rsidRDefault="003D0AFC">
            <w:pPr>
              <w:rPr>
                <w:rFonts w:ascii="Arial" w:eastAsia="Arial" w:hAnsi="Arial" w:cs="Arial"/>
              </w:rPr>
            </w:pPr>
          </w:p>
        </w:tc>
      </w:tr>
    </w:tbl>
    <w:p w14:paraId="0CF078D9" w14:textId="273A0F3F" w:rsidR="00F94F12" w:rsidRDefault="00F94F12">
      <w:pPr>
        <w:pStyle w:val="Titre1"/>
      </w:pPr>
    </w:p>
    <w:p w14:paraId="7967A1ED" w14:textId="77777777" w:rsidR="00F94F12" w:rsidRDefault="00F94F12">
      <w:pPr>
        <w:rPr>
          <w:rFonts w:ascii="Play" w:eastAsia="Play" w:hAnsi="Play" w:cs="Play"/>
          <w:color w:val="0F4761"/>
          <w:sz w:val="40"/>
          <w:szCs w:val="40"/>
        </w:rPr>
      </w:pPr>
      <w:r>
        <w:br w:type="page"/>
      </w:r>
    </w:p>
    <w:p w14:paraId="6A2DD904" w14:textId="77777777" w:rsidR="009B37E5" w:rsidRPr="009B37E5" w:rsidRDefault="009B37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Contexte et question de recherche</w:t>
      </w:r>
      <w:r>
        <w:rPr>
          <w:rFonts w:ascii="Arial" w:eastAsia="Arial" w:hAnsi="Arial" w:cs="Arial"/>
          <w:i/>
          <w:color w:val="5B9BD5"/>
        </w:rPr>
        <w:t xml:space="preserve"> </w:t>
      </w:r>
    </w:p>
    <w:p w14:paraId="7BEB5C72" w14:textId="77777777" w:rsidR="003D0AFC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</w:rPr>
        <w:t>(préciser notamment comment le projet s’insère dans le programme du PTL concerné)</w:t>
      </w:r>
    </w:p>
    <w:p w14:paraId="0F468285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1F09DA98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5813CE7C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0AE56003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1CA11B53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6BA1F686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3F7B5570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79896CBF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281DCB08" w14:textId="77777777" w:rsidR="003D0AFC" w:rsidRDefault="009B37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Méthodologie </w:t>
      </w:r>
    </w:p>
    <w:p w14:paraId="1A02BE43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7649C756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07711486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182D09E9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12E1F016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00C43790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0294524D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0F26164A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4331CA58" w14:textId="77777777" w:rsidR="003D0AFC" w:rsidRDefault="009B37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Organisation et m</w:t>
      </w:r>
      <w:r>
        <w:rPr>
          <w:rFonts w:ascii="Arial" w:eastAsia="Arial" w:hAnsi="Arial" w:cs="Arial"/>
          <w:b/>
          <w:color w:val="000000"/>
          <w:sz w:val="24"/>
          <w:szCs w:val="24"/>
        </w:rPr>
        <w:t>oyens mis en œuvre</w:t>
      </w:r>
    </w:p>
    <w:p w14:paraId="682C58A9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lk207619422"/>
    </w:p>
    <w:p w14:paraId="085246E1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775E666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114CDE4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62B80D0" w14:textId="77777777" w:rsidR="009B37E5" w:rsidRDefault="009B37E5" w:rsidP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7DF9955C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AE3D68B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1AA7088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bookmarkEnd w:id="1"/>
    <w:p w14:paraId="42ABE9BF" w14:textId="77777777" w:rsidR="003D0AFC" w:rsidRDefault="009B37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Impacts attendus </w:t>
      </w:r>
      <w:r>
        <w:rPr>
          <w:rFonts w:ascii="Arial" w:eastAsia="Arial" w:hAnsi="Arial" w:cs="Arial"/>
          <w:b/>
          <w:sz w:val="24"/>
          <w:szCs w:val="24"/>
        </w:rPr>
        <w:t>(en termes de publications, de rayonnement national/international, de valorisation)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58332425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CFE7E87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48C7C7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524E2C1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31BC834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BDC2E4F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8E9681D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D4BEB16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sectPr w:rsidR="009B37E5" w:rsidSect="009B37E5">
      <w:headerReference w:type="default" r:id="rId9"/>
      <w:pgSz w:w="11906" w:h="16838"/>
      <w:pgMar w:top="1882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50ADA" w14:textId="77777777" w:rsidR="009B37E5" w:rsidRDefault="009B37E5">
      <w:pPr>
        <w:spacing w:after="0"/>
      </w:pPr>
      <w:r>
        <w:separator/>
      </w:r>
    </w:p>
  </w:endnote>
  <w:endnote w:type="continuationSeparator" w:id="0">
    <w:p w14:paraId="7D969C59" w14:textId="77777777" w:rsidR="009B37E5" w:rsidRDefault="009B37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3C3C060-87AD-45F0-AE79-C7049E5A6D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870DA17-B898-4A75-B790-1A2106539BB1}"/>
    <w:embedBold r:id="rId3" w:fontKey="{A218B354-73F1-4818-9695-27048F42F5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  <w:embedRegular r:id="rId4" w:fontKey="{22B5A68F-1EE0-430D-BFF7-2A3D0FF353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7894D8A-33B3-436B-A82A-0ECB9E8349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13C8466-81F4-4B08-B1EF-243324888F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8A0B5" w14:textId="77777777" w:rsidR="009B37E5" w:rsidRDefault="009B37E5">
      <w:pPr>
        <w:spacing w:after="0"/>
      </w:pPr>
      <w:r>
        <w:separator/>
      </w:r>
    </w:p>
  </w:footnote>
  <w:footnote w:type="continuationSeparator" w:id="0">
    <w:p w14:paraId="7D798B93" w14:textId="77777777" w:rsidR="009B37E5" w:rsidRDefault="009B37E5">
      <w:pPr>
        <w:spacing w:after="0"/>
      </w:pPr>
      <w:r>
        <w:continuationSeparator/>
      </w:r>
    </w:p>
  </w:footnote>
  <w:footnote w:id="1">
    <w:p w14:paraId="119FFB6D" w14:textId="77777777" w:rsidR="009B37E5" w:rsidRPr="009B37E5" w:rsidRDefault="009B37E5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</w:t>
      </w:r>
      <w:r w:rsidRPr="009B37E5">
        <w:t>https://ptl-eis-pole-soc.umontpellier.fr/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4FA8F" w14:textId="77777777" w:rsidR="003D0AFC" w:rsidRDefault="009B37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6E589FC" wp14:editId="2EEB4F21">
          <wp:simplePos x="0" y="0"/>
          <wp:positionH relativeFrom="margin">
            <wp:posOffset>4203065</wp:posOffset>
          </wp:positionH>
          <wp:positionV relativeFrom="margin">
            <wp:posOffset>-875354</wp:posOffset>
          </wp:positionV>
          <wp:extent cx="1679575" cy="708025"/>
          <wp:effectExtent l="0" t="0" r="0" b="0"/>
          <wp:wrapSquare wrapText="bothSides" distT="0" distB="0" distL="114300" distR="114300"/>
          <wp:docPr id="326600749" name="image2.png" descr="Une image contenant boîte, conception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ne image contenant boîte, conception&#10;&#10;Le contenu généré par l’IA peut êtr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9575" cy="708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inline distT="0" distB="0" distL="0" distR="0" wp14:anchorId="144782E0" wp14:editId="167495B5">
          <wp:extent cx="1976233" cy="583808"/>
          <wp:effectExtent l="0" t="0" r="0" b="0"/>
          <wp:docPr id="1519849142" name="image1.png" descr="Une image contenant texte, Police, logo, Graphique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logo, Graphique&#10;&#10;Le contenu généré par l’IA peut êtr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6233" cy="5838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D4CEF74" w14:textId="77777777" w:rsidR="003D0AFC" w:rsidRDefault="003D0A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FE7E93"/>
    <w:multiLevelType w:val="multilevel"/>
    <w:tmpl w:val="30FA2C8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2638A"/>
    <w:multiLevelType w:val="multilevel"/>
    <w:tmpl w:val="D0E6BFF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DB3393"/>
    <w:multiLevelType w:val="multilevel"/>
    <w:tmpl w:val="B092816A"/>
    <w:lvl w:ilvl="0">
      <w:start w:val="1"/>
      <w:numFmt w:val="upperRoman"/>
      <w:lvlText w:val="%1."/>
      <w:lvlJc w:val="right"/>
      <w:pPr>
        <w:ind w:left="578" w:hanging="360"/>
      </w:pPr>
    </w:lvl>
    <w:lvl w:ilvl="1">
      <w:start w:val="3"/>
      <w:numFmt w:val="bullet"/>
      <w:lvlText w:val="•"/>
      <w:lvlJc w:val="left"/>
      <w:pPr>
        <w:ind w:left="1298" w:hanging="359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num w:numId="1" w16cid:durableId="215168875">
    <w:abstractNumId w:val="2"/>
  </w:num>
  <w:num w:numId="2" w16cid:durableId="14621028">
    <w:abstractNumId w:val="1"/>
  </w:num>
  <w:num w:numId="3" w16cid:durableId="364259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AFC"/>
    <w:rsid w:val="000803E5"/>
    <w:rsid w:val="003D0AFC"/>
    <w:rsid w:val="009B37E5"/>
    <w:rsid w:val="00D14809"/>
    <w:rsid w:val="00F9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A2C37"/>
  <w15:docId w15:val="{AA0BFC3D-7806-44C1-B07E-D214EFAD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fr" w:eastAsia="fr-FR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569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569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569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0569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semiHidden/>
    <w:rsid w:val="000569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semiHidden/>
    <w:rsid w:val="000569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05696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05696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05696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5696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5696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56969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0569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0569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569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56969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056969"/>
    <w:pPr>
      <w:ind w:left="720"/>
    </w:pPr>
  </w:style>
  <w:style w:type="character" w:styleId="Accentuationintense">
    <w:name w:val="Intense Emphasis"/>
    <w:basedOn w:val="Policepardfaut"/>
    <w:uiPriority w:val="21"/>
    <w:qFormat/>
    <w:rsid w:val="0005696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569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5696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56969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56969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56969"/>
  </w:style>
  <w:style w:type="paragraph" w:styleId="Pieddepage">
    <w:name w:val="footer"/>
    <w:basedOn w:val="Normal"/>
    <w:link w:val="PieddepageCar"/>
    <w:uiPriority w:val="99"/>
    <w:unhideWhenUsed/>
    <w:rsid w:val="0005696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56969"/>
  </w:style>
  <w:style w:type="paragraph" w:styleId="Notedebasdepage">
    <w:name w:val="footnote text"/>
    <w:basedOn w:val="Normal"/>
    <w:link w:val="NotedebasdepageCar"/>
    <w:uiPriority w:val="99"/>
    <w:unhideWhenUsed/>
    <w:rsid w:val="00056969"/>
    <w:pPr>
      <w:spacing w:after="0"/>
      <w:jc w:val="left"/>
    </w:pPr>
    <w:rPr>
      <w:rFonts w:ascii="Calibri" w:hAnsi="Calibri"/>
      <w:sz w:val="20"/>
      <w:szCs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56969"/>
    <w:rPr>
      <w:rFonts w:ascii="Calibri" w:eastAsia="Calibri" w:hAnsi="Calibri" w:cs="Times New Roman"/>
      <w:kern w:val="0"/>
      <w:sz w:val="20"/>
      <w:szCs w:val="20"/>
      <w:lang w:val="fr-CA"/>
    </w:rPr>
  </w:style>
  <w:style w:type="character" w:styleId="Appelnotedebasdep">
    <w:name w:val="footnote reference"/>
    <w:uiPriority w:val="99"/>
    <w:unhideWhenUsed/>
    <w:rsid w:val="00056969"/>
    <w:rPr>
      <w:vertAlign w:val="superscript"/>
    </w:rPr>
  </w:style>
  <w:style w:type="character" w:customStyle="1" w:styleId="ParagraphedelisteCar">
    <w:name w:val="Paragraphe de liste Car"/>
    <w:link w:val="Paragraphedeliste"/>
    <w:uiPriority w:val="34"/>
    <w:rsid w:val="00056969"/>
  </w:style>
  <w:style w:type="character" w:styleId="Lienhypertexte">
    <w:name w:val="Hyperlink"/>
    <w:basedOn w:val="Policepardfaut"/>
    <w:uiPriority w:val="99"/>
    <w:unhideWhenUsed/>
    <w:rsid w:val="0053633F"/>
    <w:rPr>
      <w:color w:val="467886" w:themeColor="hyperlink"/>
      <w:u w:val="single"/>
    </w:rPr>
  </w:style>
  <w:style w:type="paragraph" w:customStyle="1" w:styleId="Instructions">
    <w:name w:val="Instructions"/>
    <w:basedOn w:val="Normal"/>
    <w:link w:val="InstructionsCar"/>
    <w:qFormat/>
    <w:rsid w:val="0053633F"/>
    <w:pPr>
      <w:spacing w:after="0"/>
      <w:ind w:left="357"/>
    </w:pPr>
    <w:rPr>
      <w:rFonts w:ascii="Arial" w:eastAsia="MS Mincho" w:hAnsi="Arial"/>
      <w:i/>
      <w:color w:val="808080"/>
      <w:szCs w:val="24"/>
      <w:lang w:eastAsia="ja-JP"/>
    </w:rPr>
  </w:style>
  <w:style w:type="character" w:customStyle="1" w:styleId="InstructionsCar">
    <w:name w:val="Instructions Car"/>
    <w:link w:val="Instructions"/>
    <w:rsid w:val="0053633F"/>
    <w:rPr>
      <w:rFonts w:ascii="Arial" w:eastAsia="MS Mincho" w:hAnsi="Arial" w:cs="Times New Roman"/>
      <w:i/>
      <w:color w:val="808080"/>
      <w:kern w:val="0"/>
      <w:sz w:val="22"/>
      <w:lang w:eastAsia="ja-JP"/>
    </w:rPr>
  </w:style>
  <w:style w:type="character" w:styleId="Marquedecommentaire">
    <w:name w:val="annotation reference"/>
    <w:basedOn w:val="Policepardfaut"/>
    <w:uiPriority w:val="99"/>
    <w:semiHidden/>
    <w:unhideWhenUsed/>
    <w:rsid w:val="00B60FB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60FB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60FBA"/>
    <w:rPr>
      <w:rFonts w:ascii="Times New Roman" w:eastAsia="Calibri" w:hAnsi="Times New Roman" w:cs="Times New Roman"/>
      <w:kern w:val="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60F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60FBA"/>
    <w:rPr>
      <w:rFonts w:ascii="Times New Roman" w:eastAsia="Calibri" w:hAnsi="Times New Roman" w:cs="Times New Roman"/>
      <w:b/>
      <w:bCs/>
      <w:kern w:val="0"/>
      <w:sz w:val="20"/>
      <w:szCs w:val="20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EPNdDA+NKTWH4UA27Y+n4eBXcw==">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</go:docsCustomData>
</go:gDocsCustomXmlDataStorage>
</file>

<file path=customXml/itemProps1.xml><?xml version="1.0" encoding="utf-8"?>
<ds:datastoreItem xmlns:ds="http://schemas.openxmlformats.org/officeDocument/2006/customXml" ds:itemID="{E340EBEE-B7AE-4482-A124-E70233FE2D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139</Words>
  <Characters>768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Delmouly</dc:creator>
  <cp:lastModifiedBy>Karine Delmouly</cp:lastModifiedBy>
  <cp:revision>3</cp:revision>
  <dcterms:created xsi:type="dcterms:W3CDTF">2025-09-01T09:45:00Z</dcterms:created>
  <dcterms:modified xsi:type="dcterms:W3CDTF">2026-03-26T14:25:00Z</dcterms:modified>
</cp:coreProperties>
</file>